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</w:p>
    <w:p>
      <w:pPr>
        <w:snapToGrid w:val="0"/>
        <w:jc w:val="left"/>
        <w:rPr>
          <w:rFonts w:hint="eastAsia" w:ascii="黑体" w:eastAsia="黑体"/>
        </w:rPr>
      </w:pP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widowControl/>
        <w:snapToGrid w:val="0"/>
        <w:ind w:left="-107" w:leftChars="-51"/>
        <w:jc w:val="center"/>
        <w:rPr>
          <w:rFonts w:hint="eastAsia" w:ascii="华文楷体" w:hAnsi="华文楷体" w:eastAsia="华文楷体" w:cs="华文楷体"/>
          <w:bCs/>
          <w:kern w:val="0"/>
          <w:sz w:val="30"/>
          <w:szCs w:val="30"/>
          <w:lang w:eastAsia="zh-CN"/>
        </w:rPr>
      </w:pPr>
      <w:r>
        <w:rPr>
          <w:rFonts w:hint="eastAsia" w:ascii="华文楷体" w:hAnsi="华文楷体" w:eastAsia="华文楷体" w:cs="华文楷体"/>
          <w:bCs/>
          <w:kern w:val="0"/>
          <w:sz w:val="30"/>
          <w:szCs w:val="30"/>
          <w:lang w:eastAsia="zh-CN"/>
        </w:rPr>
        <w:t>（中小学专用）</w:t>
      </w:r>
    </w:p>
    <w:tbl>
      <w:tblPr>
        <w:tblStyle w:val="4"/>
        <w:tblW w:w="9286" w:type="dxa"/>
        <w:tblInd w:w="-1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62"/>
        <w:gridCol w:w="1239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512"/>
        <w:gridCol w:w="465"/>
        <w:gridCol w:w="310"/>
        <w:gridCol w:w="376"/>
        <w:gridCol w:w="1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98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2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0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公斤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ind w:left="3840" w:hanging="3840" w:hangingChars="16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7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6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6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4.本表须A4规格纸张正反双面下载。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Yzc5OTVkYTk1OGUxM2RhNjM2Njk2ODAyNDYxOWEifQ=="/>
  </w:docVars>
  <w:rsids>
    <w:rsidRoot w:val="00000000"/>
    <w:rsid w:val="70A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2024-03-29T02:51:49Z</dcterms:created>
  <dc:creator>lenovo</dc:creator>
  <cp:lastModifiedBy>小海</cp:lastModifiedBy>
  <dcterms:modified xsi:type="dcterms:W3CDTF">2024-03-29T02:52:30Z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081C122D79FC4A0692DA72B0C00994F9_12</vt:lpwstr>
  </property>
</Properties>
</file>