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附件：3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2022年齐河县中小学公开招聘教师诚信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承诺书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名: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身份证号: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报考岗位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名称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2022年齐河县中小学公开招聘教师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简章》以及公开招聘有关政策规定，且已周知报考纪律和招聘违纪违规行为处理规定，理解且认可其内容，确定本人符合应聘条件。本人郑重承诺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本人所填写和提供的个人信息、证明资料、证件等真实、准确、有效，并自觉遵守公开招聘的各项规定及纪律要求，诚实守信报考，认真履行应试人员义务，不故意浪费招聘资源。本人在报名、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察、体检、公示、聘用整个招聘期间保证遵守各项纪律要求，若有违反，自愿按相关规定接受处理。本人保证保持在报名至聘用期间联系方式畅通，保守面试试题等信息的秘密，自觉保护个人隐私，不侵犯他人隐私，对因提供有关材料信息不实、违反有关纪律规定和以上承诺所造成的后果，本人自愿承担相应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应聘人员签名: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B19E6"/>
    <w:rsid w:val="073B16C9"/>
    <w:rsid w:val="0EE33F68"/>
    <w:rsid w:val="10DE2296"/>
    <w:rsid w:val="23DC1FFC"/>
    <w:rsid w:val="36D44054"/>
    <w:rsid w:val="5526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360</Words>
  <Characters>369</Characters>
  <Lines>0</Lines>
  <Paragraphs>0</Paragraphs>
  <TotalTime>1</TotalTime>
  <ScaleCrop>false</ScaleCrop>
  <LinksUpToDate>false</LinksUpToDate>
  <CharactersWithSpaces>379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2021-11-19T09:26:00Z</dcterms:created>
  <dc:creator>Lenovo</dc:creator>
  <cp:lastModifiedBy>雯</cp:lastModifiedBy>
  <dcterms:modified xsi:type="dcterms:W3CDTF">2022-04-20T10:34:38Z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2D4FD1C9BB804D1488D5E3EDED11095D</vt:lpwstr>
  </property>
  <property fmtid="{D5CDD505-2E9C-101B-9397-08002B2CF9AE}" pid="4" name="commondata">
    <vt:lpwstr>eyJoZGlkIjoiZWZkY2ExZmI4YWUzNDRmOTJkM2YzNzA3Zjg4Njk1NTQifQ==</vt:lpwstr>
  </property>
</Properties>
</file>