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left="-210" w:leftChars="-1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460" w:lineRule="exact"/>
        <w:jc w:val="center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hint="eastAsia" w:cs="宋体"/>
          <w:b/>
          <w:bCs/>
          <w:kern w:val="0"/>
          <w:sz w:val="36"/>
          <w:szCs w:val="36"/>
        </w:rPr>
        <w:t>漳州</w:t>
      </w:r>
      <w:r>
        <w:rPr>
          <w:rFonts w:hint="eastAsia" w:cs="宋体"/>
          <w:b/>
          <w:bCs/>
          <w:kern w:val="0"/>
          <w:sz w:val="36"/>
          <w:szCs w:val="36"/>
          <w:lang w:eastAsia="zh-CN"/>
        </w:rPr>
        <w:t>城市</w:t>
      </w:r>
      <w:r>
        <w:rPr>
          <w:rFonts w:hint="eastAsia" w:cs="宋体"/>
          <w:b/>
          <w:bCs/>
          <w:kern w:val="0"/>
          <w:sz w:val="36"/>
          <w:szCs w:val="36"/>
        </w:rPr>
        <w:t>职业学院</w:t>
      </w:r>
      <w:r>
        <w:rPr>
          <w:rFonts w:hint="eastAsia" w:cs="宋体"/>
          <w:b/>
          <w:bCs/>
          <w:kern w:val="0"/>
          <w:sz w:val="36"/>
          <w:szCs w:val="36"/>
          <w:lang w:eastAsia="zh-CN"/>
        </w:rPr>
        <w:t>高层次人才</w:t>
      </w:r>
      <w:r>
        <w:rPr>
          <w:rFonts w:hint="eastAsia" w:cs="宋体"/>
          <w:b/>
          <w:bCs/>
          <w:kern w:val="0"/>
          <w:sz w:val="36"/>
          <w:szCs w:val="36"/>
        </w:rPr>
        <w:t>应聘报名登记表</w:t>
      </w:r>
    </w:p>
    <w:tbl>
      <w:tblPr>
        <w:tblStyle w:val="4"/>
        <w:tblW w:w="954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748"/>
        <w:gridCol w:w="868"/>
        <w:gridCol w:w="570"/>
        <w:gridCol w:w="606"/>
        <w:gridCol w:w="720"/>
        <w:gridCol w:w="232"/>
        <w:gridCol w:w="1004"/>
        <w:gridCol w:w="842"/>
        <w:gridCol w:w="721"/>
        <w:gridCol w:w="19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名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性别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2799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1991" w:type="dxa"/>
            <w:vMerge w:val="restart"/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（近期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寸正面半身免冠</w:t>
            </w:r>
          </w:p>
          <w:p>
            <w:pPr>
              <w:pStyle w:val="6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彩色照片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"/>
                <w:szCs w:val="21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及专业</w:t>
            </w:r>
          </w:p>
        </w:tc>
        <w:tc>
          <w:tcPr>
            <w:tcW w:w="3519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"/>
                <w:szCs w:val="21"/>
              </w:rPr>
            </w:pPr>
          </w:p>
        </w:tc>
        <w:tc>
          <w:tcPr>
            <w:tcW w:w="199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户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籍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所在地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"/>
                <w:szCs w:val="21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状况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"/>
                <w:szCs w:val="21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籍贯</w:t>
            </w:r>
          </w:p>
        </w:tc>
        <w:tc>
          <w:tcPr>
            <w:tcW w:w="156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0" w:firstLineChars="100"/>
              <w:jc w:val="left"/>
              <w:rPr>
                <w:rFonts w:ascii="宋体" w:cs="宋体"/>
                <w:bCs/>
                <w:kern w:val="0"/>
                <w:sz w:val="2"/>
                <w:szCs w:val="21"/>
              </w:rPr>
            </w:pPr>
          </w:p>
        </w:tc>
        <w:tc>
          <w:tcPr>
            <w:tcW w:w="199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专业技术职称</w:t>
            </w:r>
          </w:p>
        </w:tc>
        <w:tc>
          <w:tcPr>
            <w:tcW w:w="279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Arial Unicode MS" w:cs="Arial Unicode MS"/>
                <w:kern w:val="0"/>
                <w:sz w:val="24"/>
              </w:rPr>
              <w:t>职业资格</w:t>
            </w:r>
          </w:p>
        </w:tc>
        <w:tc>
          <w:tcPr>
            <w:tcW w:w="279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199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应聘职位代码</w:t>
            </w:r>
          </w:p>
        </w:tc>
        <w:tc>
          <w:tcPr>
            <w:tcW w:w="279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Arial Unicode MS" w:cs="Arial Unicode MS"/>
                <w:kern w:val="0"/>
                <w:sz w:val="24"/>
              </w:rPr>
            </w:pPr>
            <w:r>
              <w:rPr>
                <w:rFonts w:hint="eastAsia" w:ascii="宋体" w:hAnsi="Arial Unicode MS" w:cs="Arial Unicode MS"/>
                <w:kern w:val="0"/>
                <w:sz w:val="24"/>
              </w:rPr>
              <w:t>应聘职位</w:t>
            </w:r>
          </w:p>
        </w:tc>
        <w:tc>
          <w:tcPr>
            <w:tcW w:w="479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exact"/>
          <w:jc w:val="center"/>
        </w:trPr>
        <w:tc>
          <w:tcPr>
            <w:tcW w:w="1246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联系方式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通信地址</w:t>
            </w:r>
          </w:p>
        </w:tc>
        <w:tc>
          <w:tcPr>
            <w:tcW w:w="7554" w:type="dxa"/>
            <w:gridSpan w:val="9"/>
            <w:noWrap w:val="0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left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邮编：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电子邮件</w:t>
            </w:r>
          </w:p>
        </w:tc>
        <w:tc>
          <w:tcPr>
            <w:tcW w:w="204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ind w:firstLine="20" w:firstLineChars="100"/>
              <w:jc w:val="left"/>
              <w:rPr>
                <w:rFonts w:ascii="宋体" w:cs="宋体"/>
                <w:bCs/>
                <w:kern w:val="0"/>
                <w:sz w:val="2"/>
                <w:szCs w:val="21"/>
              </w:rPr>
            </w:pPr>
          </w:p>
        </w:tc>
        <w:tc>
          <w:tcPr>
            <w:tcW w:w="95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手机</w:t>
            </w:r>
          </w:p>
        </w:tc>
        <w:tc>
          <w:tcPr>
            <w:tcW w:w="1846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Cs/>
                <w:kern w:val="0"/>
                <w:sz w:val="2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座机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360" w:lineRule="exact"/>
              <w:ind w:firstLine="40" w:firstLineChars="200"/>
              <w:jc w:val="left"/>
              <w:rPr>
                <w:rFonts w:ascii="宋体" w:cs="宋体"/>
                <w:bCs/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学习经历（自高中起填写）</w:t>
            </w:r>
          </w:p>
        </w:tc>
        <w:tc>
          <w:tcPr>
            <w:tcW w:w="8302" w:type="dxa"/>
            <w:gridSpan w:val="10"/>
            <w:noWrap w:val="0"/>
            <w:vAlign w:val="top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spacing w:line="260" w:lineRule="exact"/>
              <w:jc w:val="left"/>
              <w:rPr>
                <w:rFonts w:hint="eastAsia"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工作经历</w:t>
            </w:r>
          </w:p>
        </w:tc>
        <w:tc>
          <w:tcPr>
            <w:tcW w:w="8302" w:type="dxa"/>
            <w:gridSpan w:val="10"/>
            <w:noWrap w:val="0"/>
            <w:vAlign w:val="top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spacing w:line="260" w:lineRule="exact"/>
              <w:jc w:val="left"/>
              <w:rPr>
                <w:rFonts w:hint="eastAsia"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exac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与招聘岗位相关的其他实践经历情况</w:t>
            </w:r>
          </w:p>
        </w:tc>
        <w:tc>
          <w:tcPr>
            <w:tcW w:w="8302" w:type="dxa"/>
            <w:gridSpan w:val="10"/>
            <w:noWrap w:val="0"/>
            <w:vAlign w:val="top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spacing w:line="260" w:lineRule="exact"/>
              <w:jc w:val="left"/>
              <w:rPr>
                <w:rFonts w:hint="eastAsia"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获奖情况</w:t>
            </w:r>
          </w:p>
        </w:tc>
        <w:tc>
          <w:tcPr>
            <w:tcW w:w="8302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  <w:jc w:val="center"/>
        </w:trPr>
        <w:tc>
          <w:tcPr>
            <w:tcW w:w="9548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firstLine="480" w:firstLineChars="200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本人承诺以上所填报内容完全属实。如有不实之处，一经查实，作自动淘汰处理，直至取消录用资格，本人愿承担与此相关的一切责任。</w:t>
            </w:r>
          </w:p>
          <w:p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签名：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</w:tbl>
    <w:p>
      <w:pPr>
        <w:spacing w:line="500" w:lineRule="exact"/>
        <w:rPr>
          <w:rFonts w:ascii="仿宋" w:hAnsi="仿宋" w:eastAsia="仿宋" w:cs="宋体"/>
          <w:b/>
          <w:kern w:val="0"/>
          <w:sz w:val="24"/>
        </w:rPr>
      </w:pPr>
      <w:r>
        <w:rPr>
          <w:rFonts w:hint="eastAsia" w:ascii="仿宋" w:hAnsi="仿宋" w:eastAsia="仿宋" w:cs="宋体"/>
          <w:b/>
          <w:kern w:val="0"/>
          <w:sz w:val="24"/>
        </w:rPr>
        <w:t>备注：本表内容填写格式需规范、整齐，尽量精简到一页，两页则正反面打印，报名时提交至邮箱</w:t>
      </w:r>
      <w:r>
        <w:rPr>
          <w:rFonts w:hint="eastAsia" w:ascii="仿宋" w:hAnsi="仿宋" w:eastAsia="仿宋" w:cs="宋体"/>
          <w:b/>
          <w:kern w:val="0"/>
          <w:sz w:val="24"/>
          <w:lang w:val="en-US" w:eastAsia="zh-CN"/>
        </w:rPr>
        <w:t>651017438</w:t>
      </w:r>
      <w:r>
        <w:rPr>
          <w:rFonts w:hint="eastAsia" w:ascii="仿宋" w:hAnsi="仿宋" w:eastAsia="仿宋" w:cs="宋体"/>
          <w:b/>
          <w:kern w:val="0"/>
          <w:sz w:val="24"/>
        </w:rPr>
        <w:t>@qq.com并纸质寄至招聘单位。</w:t>
      </w:r>
      <w:bookmarkStart w:id="0" w:name="附件"/>
      <w:bookmarkEnd w:id="0"/>
    </w:p>
    <w:p/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01168"/>
    <w:rsid w:val="2F00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2021-11-11T07:17:00Z</dcterms:created>
  <dc:creator>$_$多多</dc:creator>
  <cp:lastModifiedBy>$_$多多</cp:lastModifiedBy>
  <dcterms:modified xsi:type="dcterms:W3CDTF">2021-11-11T07:18:24Z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9787AC096FF94ED1A3E18BF79E7E535B</vt:lpwstr>
  </property>
</Properties>
</file>