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1.流行病学史筛查表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bookmarkStart w:id="0" w:name="_GoBack"/>
      <w:r>
        <w:rPr>
          <w:bdr w:val="none" w:color="auto" w:sz="0" w:space="0"/>
        </w:rPr>
        <w:drawing>
          <wp:inline distT="0" distB="0" distL="114300" distR="114300">
            <wp:extent cx="4831715" cy="6833235"/>
            <wp:effectExtent l="0" t="0" r="1460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1715" cy="6833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附件2.招录考试疫情防控告知及考生承诺书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招录考试疫情防控告知及考生承诺书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一、我已向所在考点如实申报本人考前14天内的健康状况、境外和省外旅居史、与新冠肺炎确诊患者或疑似患者接触史，对所申报内容的真实性负责。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二、自觉遵守属地防疫工作要求和本次考试组考防疫要求，主动向考点提交有关申报材料，接受考点体温检测等防疫检查，积极配合考点和考试工作人员做好防疫工作。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三、考试期间如实报告健康状况，若出现发热、咳嗽、乏力等症状，第一时间报告监考老师、工作人员和家长，离开考点后直接返回住地，保持安全社交距离，不扎堆不聚集，乘坐公共交通工具和在人员密集场所佩戴口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四、以上承诺如有隐瞒或违反，本人愿承担相应的法律责任和一切因此而引发的后果。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right"/>
      </w:pPr>
      <w:r>
        <w:rPr>
          <w:bdr w:val="none" w:color="auto" w:sz="0" w:space="0"/>
        </w:rPr>
        <w:t>考生（承诺人）：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right"/>
      </w:pPr>
      <w:r>
        <w:rPr>
          <w:bdr w:val="none" w:color="auto" w:sz="0" w:space="0"/>
        </w:rPr>
        <w:t>2021年8月23日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D5FB8"/>
    <w:rsid w:val="50FD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2021-08-24T01:24:00Z</dcterms:created>
  <dc:creator>J</dc:creator>
  <cp:lastModifiedBy>J</cp:lastModifiedBy>
  <dcterms:modified xsi:type="dcterms:W3CDTF">2021-08-24T01:24:39Z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5E2C6B3B901A4A7ABCDFA4BB71D2DAF8</vt:lpwstr>
  </property>
</Properties>
</file>