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widowControl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widowControl w:val="0"/>
        <w:spacing w:line="58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滨州北海经济开发区2021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年公开招聘教师</w:t>
      </w:r>
    </w:p>
    <w:p>
      <w:pPr>
        <w:widowControl w:val="0"/>
        <w:spacing w:line="58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现场审查资料明细</w:t>
      </w: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进入面试资格审查范围的人员，应在规定时间内进行现场资格审查，并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需提交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材料：</w:t>
      </w:r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1寸近期同底版正面免冠彩色照片2张（与报考时上传照片同底版并在背面清楚注明姓名、所报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学校、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学科）。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本人有效身份证、毕业证、学位证、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证，同时提交从教育部学信网打印的“教育部学历证书电子注册备案表”（2002年及以后毕业生）1份或“中国高等教育学历认证报告”（2001年及以前毕业生提供）1份。留学生提供教育部留学服务中心学历学位认证材料。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滨州北海经济开发区2021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年公开招聘教师报名登记表》（附件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4.《滨州北海经济开发区2021年公开招聘教师应聘人员诚信承诺书》（附件3）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5.单位在编人员，资格审查时须提交有用人权限的部门或单位出具的《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同意报考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证明信》（负责人签字盖章纸质版）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en-US"/>
        </w:rPr>
        <w:t>或与原单位解除聘用合同证明材料原件。</w:t>
      </w:r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.尚未领取毕业证的“应届毕业生”，须提交学校核发的《就业推荐表》，学历、报名依据专业证明材料原件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.任职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资格证书考试笔试、面试、体检合格，但尚未获得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资格证书的考生，可提交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资格证书发放机关出具的合格证明。</w:t>
      </w: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以上材料均须提交原件及复印件各1份。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E77BD"/>
    <w:rsid w:val="325F6AD3"/>
    <w:rsid w:val="36AC273A"/>
    <w:rsid w:val="3EB83EF8"/>
    <w:rsid w:val="6B1F40C8"/>
    <w:rsid w:val="6D9F35AD"/>
    <w:rsid w:val="77577304"/>
    <w:rsid w:val="7FF741CA"/>
    <w:rsid w:val="DDDB9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2021-06-17T03:23:00Z</dcterms:created>
  <dc:creator>Administrator</dc:creator>
  <cp:lastModifiedBy>Z。z. R 。</cp:lastModifiedBy>
  <cp:lastPrinted>2021-06-25T01:32:00Z</cp:lastPrinted>
  <dcterms:modified xsi:type="dcterms:W3CDTF">2021-07-05T03:11:42Z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5D4D8C77920C44869310CA587B70A726</vt:lpwstr>
  </property>
</Properties>
</file>