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spacing w:line="46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附件2：</w:t>
      </w:r>
    </w:p>
    <w:p>
      <w:pPr>
        <w:spacing w:line="460" w:lineRule="exact"/>
        <w:jc w:val="center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隆化县20</w:t>
      </w:r>
      <w:r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  <w:t>20</w:t>
      </w: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年县城学校急需教师选拔报名表</w:t>
      </w:r>
    </w:p>
    <w:p>
      <w:pPr>
        <w:spacing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报考学段：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eastAsia="宋体" w:cs="Times New Roman"/>
          <w:b/>
          <w:sz w:val="28"/>
          <w:szCs w:val="28"/>
        </w:rPr>
        <w:t xml:space="preserve">          </w:t>
      </w:r>
      <w:r>
        <w:rPr>
          <w:rFonts w:hint="eastAsia" w:ascii="宋体" w:hAnsi="宋体" w:eastAsia="宋体" w:cs="Times New Roman"/>
          <w:b/>
          <w:sz w:val="28"/>
          <w:szCs w:val="28"/>
        </w:rPr>
        <w:t>报考学科：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 xml:space="preserve">                 </w:t>
      </w:r>
    </w:p>
    <w:tbl>
      <w:tblPr>
        <w:tblStyle w:val="4"/>
        <w:tblW w:w="10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71"/>
        <w:gridCol w:w="715"/>
        <w:gridCol w:w="707"/>
        <w:gridCol w:w="660"/>
        <w:gridCol w:w="49"/>
        <w:gridCol w:w="709"/>
        <w:gridCol w:w="148"/>
        <w:gridCol w:w="419"/>
        <w:gridCol w:w="850"/>
        <w:gridCol w:w="650"/>
        <w:gridCol w:w="450"/>
        <w:gridCol w:w="257"/>
        <w:gridCol w:w="510"/>
        <w:gridCol w:w="198"/>
        <w:gridCol w:w="622"/>
        <w:gridCol w:w="499"/>
        <w:gridCol w:w="226"/>
        <w:gridCol w:w="1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婚否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班主任工作年限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555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任教经历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现任教学校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任教学科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曾任教中学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中学任教学科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简 历</w:t>
            </w:r>
          </w:p>
        </w:tc>
        <w:tc>
          <w:tcPr>
            <w:tcW w:w="93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荣誉奖励</w:t>
            </w:r>
          </w:p>
        </w:tc>
        <w:tc>
          <w:tcPr>
            <w:tcW w:w="93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学校意见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校长签字：</w:t>
            </w:r>
          </w:p>
          <w:p>
            <w:pPr>
              <w:ind w:firstLine="1080" w:firstLineChars="4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  日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left="-2" w:leftChars="-1" w:right="252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学区意见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校长签字：</w:t>
            </w:r>
          </w:p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年  月  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县教体局审核意见</w:t>
            </w:r>
          </w:p>
        </w:tc>
        <w:tc>
          <w:tcPr>
            <w:tcW w:w="26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（公章）</w:t>
            </w:r>
          </w:p>
          <w:p>
            <w:pPr>
              <w:ind w:firstLine="600" w:firstLineChars="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月  日               </w:t>
            </w:r>
          </w:p>
        </w:tc>
      </w:tr>
    </w:tbl>
    <w:p>
      <w:pPr>
        <w:spacing w:line="460" w:lineRule="exact"/>
      </w:pPr>
      <w:r>
        <w:rPr>
          <w:rFonts w:hint="eastAsia" w:ascii="华文中宋" w:hAnsi="华文中宋" w:eastAsia="华文中宋" w:cs="Times New Roman"/>
          <w:b/>
          <w:bCs/>
          <w:color w:val="000000"/>
          <w:sz w:val="30"/>
          <w:szCs w:val="30"/>
        </w:rPr>
        <w:t>本人签字：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24918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4514"/>
    <w:rsid w:val="2DE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2020-07-29T13:03:00Z</dcterms:created>
  <dc:creator>大大王</dc:creator>
  <cp:lastModifiedBy>大大王</cp:lastModifiedBy>
  <dcterms:modified xsi:type="dcterms:W3CDTF">2020-07-29T13:04:29Z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