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B5" w:rsidRDefault="002E5328">
      <w:pPr>
        <w:spacing w:line="200" w:lineRule="atLeas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山东省聊城第一中学</w:t>
      </w:r>
      <w:r>
        <w:rPr>
          <w:rFonts w:ascii="黑体" w:eastAsia="黑体" w:hAnsi="黑体" w:cs="黑体" w:hint="eastAsia"/>
          <w:sz w:val="32"/>
          <w:szCs w:val="32"/>
        </w:rPr>
        <w:t>2020</w:t>
      </w:r>
      <w:r>
        <w:rPr>
          <w:rFonts w:ascii="黑体" w:eastAsia="黑体" w:hAnsi="黑体" w:cs="黑体" w:hint="eastAsia"/>
          <w:sz w:val="32"/>
          <w:szCs w:val="32"/>
        </w:rPr>
        <w:t>年公开招聘</w:t>
      </w:r>
    </w:p>
    <w:p w:rsidR="00895EB5" w:rsidRDefault="002E5328">
      <w:pPr>
        <w:spacing w:line="200" w:lineRule="atLeas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教育部直属师范院校公费师范生报名登记表</w:t>
      </w:r>
    </w:p>
    <w:tbl>
      <w:tblPr>
        <w:tblStyle w:val="a3"/>
        <w:tblW w:w="10485" w:type="dxa"/>
        <w:tblInd w:w="-944" w:type="dxa"/>
        <w:tblLayout w:type="fixed"/>
        <w:tblLook w:val="04A0"/>
      </w:tblPr>
      <w:tblGrid>
        <w:gridCol w:w="1230"/>
        <w:gridCol w:w="1047"/>
        <w:gridCol w:w="958"/>
        <w:gridCol w:w="958"/>
        <w:gridCol w:w="958"/>
        <w:gridCol w:w="909"/>
        <w:gridCol w:w="1335"/>
        <w:gridCol w:w="1125"/>
        <w:gridCol w:w="1965"/>
      </w:tblGrid>
      <w:tr w:rsidR="00895EB5">
        <w:trPr>
          <w:trHeight w:val="1285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</w:t>
            </w:r>
          </w:p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年月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二</w:t>
            </w:r>
          </w:p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寸</w:t>
            </w:r>
          </w:p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照</w:t>
            </w:r>
          </w:p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片</w:t>
            </w:r>
          </w:p>
        </w:tc>
      </w:tr>
      <w:tr w:rsidR="00895EB5">
        <w:trPr>
          <w:trHeight w:val="1285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教师资格证书种类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</w:t>
            </w:r>
          </w:p>
          <w:p w:rsidR="00895EB5" w:rsidRDefault="002E532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面貌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</w:t>
            </w:r>
          </w:p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95EB5">
        <w:trPr>
          <w:trHeight w:val="1208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所学</w:t>
            </w:r>
          </w:p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48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</w:t>
            </w:r>
          </w:p>
          <w:p w:rsidR="00895EB5" w:rsidRDefault="002E532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证号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95EB5">
        <w:trPr>
          <w:trHeight w:val="1063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</w:t>
            </w:r>
          </w:p>
          <w:p w:rsidR="00895EB5" w:rsidRDefault="002E532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院校</w:t>
            </w:r>
          </w:p>
        </w:tc>
        <w:tc>
          <w:tcPr>
            <w:tcW w:w="48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</w:t>
            </w:r>
          </w:p>
          <w:p w:rsidR="00895EB5" w:rsidRDefault="002E532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电话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95EB5">
        <w:trPr>
          <w:trHeight w:val="1118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通讯</w:t>
            </w:r>
          </w:p>
          <w:p w:rsidR="00895EB5" w:rsidRDefault="002E532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地址</w:t>
            </w:r>
          </w:p>
        </w:tc>
        <w:tc>
          <w:tcPr>
            <w:tcW w:w="48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户籍所在地（省、市）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95EB5">
        <w:trPr>
          <w:trHeight w:val="1013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学习</w:t>
            </w:r>
          </w:p>
          <w:p w:rsidR="00895EB5" w:rsidRDefault="002E532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经历</w:t>
            </w:r>
          </w:p>
        </w:tc>
        <w:tc>
          <w:tcPr>
            <w:tcW w:w="9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95EB5">
        <w:trPr>
          <w:trHeight w:val="1619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家庭成员及其主要社会关系</w:t>
            </w:r>
          </w:p>
        </w:tc>
        <w:tc>
          <w:tcPr>
            <w:tcW w:w="9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95EB5">
        <w:trPr>
          <w:trHeight w:val="2058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备注：</w:t>
            </w:r>
          </w:p>
        </w:tc>
        <w:tc>
          <w:tcPr>
            <w:tcW w:w="9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895EB5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</w:tc>
      </w:tr>
      <w:tr w:rsidR="00895EB5">
        <w:trPr>
          <w:trHeight w:val="549"/>
        </w:trPr>
        <w:tc>
          <w:tcPr>
            <w:tcW w:w="104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B5" w:rsidRDefault="002E5328">
            <w:pPr>
              <w:jc w:val="left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t>填完此表，请发送邮箱至</w:t>
            </w:r>
            <w:r>
              <w:rPr>
                <w:rFonts w:ascii="黑体" w:eastAsia="黑体" w:hAnsi="黑体" w:cs="黑体" w:hint="eastAsia"/>
                <w:sz w:val="36"/>
                <w:szCs w:val="36"/>
              </w:rPr>
              <w:t>lchyjs@163.com</w:t>
            </w:r>
            <w:bookmarkStart w:id="0" w:name="_GoBack"/>
            <w:bookmarkEnd w:id="0"/>
          </w:p>
        </w:tc>
      </w:tr>
    </w:tbl>
    <w:p w:rsidR="00895EB5" w:rsidRDefault="00895EB5">
      <w:pPr>
        <w:jc w:val="center"/>
        <w:rPr>
          <w:rFonts w:ascii="黑体" w:eastAsia="黑体" w:hAnsi="黑体" w:cs="黑体"/>
          <w:sz w:val="36"/>
          <w:szCs w:val="36"/>
        </w:rPr>
      </w:pPr>
    </w:p>
    <w:sectPr w:rsidR="00895EB5" w:rsidSect="00895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28" w:rsidRDefault="002E5328" w:rsidP="00C37F5C">
      <w:r>
        <w:separator/>
      </w:r>
    </w:p>
  </w:endnote>
  <w:endnote w:type="continuationSeparator" w:id="0">
    <w:p w:rsidR="002E5328" w:rsidRDefault="002E5328" w:rsidP="00C37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28" w:rsidRDefault="002E5328" w:rsidP="00C37F5C">
      <w:r>
        <w:separator/>
      </w:r>
    </w:p>
  </w:footnote>
  <w:footnote w:type="continuationSeparator" w:id="0">
    <w:p w:rsidR="002E5328" w:rsidRDefault="002E5328" w:rsidP="00C37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BD3F42"/>
    <w:rsid w:val="002E5328"/>
    <w:rsid w:val="00895EB5"/>
    <w:rsid w:val="00C37F5C"/>
    <w:rsid w:val="0C022CCC"/>
    <w:rsid w:val="1FAD4DC0"/>
    <w:rsid w:val="20022618"/>
    <w:rsid w:val="2B3E7806"/>
    <w:rsid w:val="3B092FC9"/>
    <w:rsid w:val="40BD3F42"/>
    <w:rsid w:val="4354316F"/>
    <w:rsid w:val="4BF6025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E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95E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37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7F5C"/>
    <w:rPr>
      <w:kern w:val="2"/>
      <w:sz w:val="18"/>
      <w:szCs w:val="18"/>
    </w:rPr>
  </w:style>
  <w:style w:type="paragraph" w:styleId="a5">
    <w:name w:val="footer"/>
    <w:basedOn w:val="a"/>
    <w:link w:val="Char0"/>
    <w:rsid w:val="00C37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7F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d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微软公司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以包包的眼神゛看待全世界</dc:creator>
  <cp:lastModifiedBy>微软用户</cp:lastModifiedBy>
  <cp:revision>2</cp:revision>
  <dcterms:created xsi:type="dcterms:W3CDTF">2019-10-22T01:22:00Z</dcterms:created>
  <dcterms:modified xsi:type="dcterms:W3CDTF">2019-10-22T01:22:00Z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