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应聘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2017年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山东省聊城第一中学公开招聘优秀教师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诚信承诺书</w:t>
      </w:r>
    </w:p>
    <w:p>
      <w:pPr>
        <w:rPr>
          <w:rFonts w:hint="eastAsia" w:eastAsiaTheme="minorEastAsia"/>
          <w:sz w:val="28"/>
          <w:szCs w:val="36"/>
          <w:lang w:eastAsia="zh-CN"/>
        </w:rPr>
      </w:pP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 xml:space="preserve"> </w:t>
      </w:r>
    </w:p>
    <w:p>
      <w:pPr>
        <w:rPr>
          <w:rFonts w:hint="eastAsia" w:eastAsiaTheme="minorEastAsia"/>
          <w:sz w:val="28"/>
          <w:szCs w:val="36"/>
          <w:lang w:eastAsia="zh-CN"/>
        </w:rPr>
      </w:pPr>
    </w:p>
    <w:p>
      <w:pPr>
        <w:ind w:firstLine="560" w:firstLineChars="200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我已仔细阅读《2017年</w:t>
      </w:r>
      <w:r>
        <w:rPr>
          <w:rFonts w:hint="eastAsia"/>
          <w:sz w:val="28"/>
          <w:szCs w:val="36"/>
          <w:lang w:eastAsia="zh-CN"/>
        </w:rPr>
        <w:t>山东省聊城第一中学公开招聘优秀</w:t>
      </w:r>
      <w:bookmarkStart w:id="0" w:name="_GoBack"/>
      <w:bookmarkEnd w:id="0"/>
      <w:r>
        <w:rPr>
          <w:rFonts w:hint="eastAsia"/>
          <w:sz w:val="28"/>
          <w:szCs w:val="36"/>
          <w:lang w:eastAsia="zh-CN"/>
        </w:rPr>
        <w:t>教师</w:t>
      </w:r>
      <w:r>
        <w:rPr>
          <w:rFonts w:hint="eastAsia" w:eastAsiaTheme="minorEastAsia"/>
          <w:sz w:val="28"/>
          <w:szCs w:val="36"/>
          <w:lang w:eastAsia="zh-CN"/>
        </w:rPr>
        <w:t>简章》，理解其内容，符合应聘条件。我郑重承诺：本人所提供的个人信息、证明材料、证件等均真实、准确，并自觉遵守</w:t>
      </w:r>
      <w:r>
        <w:rPr>
          <w:rFonts w:hint="eastAsia"/>
          <w:sz w:val="28"/>
          <w:szCs w:val="36"/>
          <w:lang w:eastAsia="zh-CN"/>
        </w:rPr>
        <w:t>山东省聊城第一中学</w:t>
      </w:r>
      <w:r>
        <w:rPr>
          <w:rFonts w:hint="eastAsia" w:eastAsiaTheme="minorEastAsia"/>
          <w:sz w:val="28"/>
          <w:szCs w:val="36"/>
          <w:lang w:eastAsia="zh-CN"/>
        </w:rPr>
        <w:t>公开招聘的各项规定，诚实守信、严守纪律，认真履行应聘人员的义务。对因提供有关信息证件不实或违反有关纪律规定所造成的后果，本人自愿承担相应责任。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560" w:firstLineChars="200"/>
        <w:rPr>
          <w:rFonts w:hint="eastAsia" w:eastAsiaTheme="minorEastAsia"/>
          <w:sz w:val="28"/>
          <w:szCs w:val="36"/>
          <w:lang w:eastAsia="zh-CN"/>
        </w:rPr>
      </w:pPr>
    </w:p>
    <w:p>
      <w:pPr>
        <w:ind w:firstLine="560" w:firstLineChars="200"/>
        <w:rPr>
          <w:rFonts w:hint="eastAsia" w:eastAsiaTheme="minorEastAsia"/>
          <w:sz w:val="28"/>
          <w:szCs w:val="36"/>
          <w:lang w:eastAsia="zh-CN"/>
        </w:rPr>
      </w:pP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 xml:space="preserve"> </w:t>
      </w:r>
    </w:p>
    <w:p>
      <w:pPr>
        <w:rPr>
          <w:rFonts w:hint="eastAsia" w:eastAsiaTheme="minorEastAsia"/>
          <w:sz w:val="28"/>
          <w:szCs w:val="36"/>
          <w:lang w:eastAsia="zh-CN"/>
        </w:rPr>
      </w:pPr>
    </w:p>
    <w:p>
      <w:pPr>
        <w:wordWrap w:val="0"/>
        <w:jc w:val="righ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应聘人员签名：</w:t>
      </w:r>
      <w:r>
        <w:rPr>
          <w:rFonts w:hint="eastAsia"/>
          <w:sz w:val="28"/>
          <w:szCs w:val="36"/>
          <w:lang w:val="en-US" w:eastAsia="zh-CN"/>
        </w:rPr>
        <w:t xml:space="preserve">              </w:t>
      </w:r>
    </w:p>
    <w:p>
      <w:pPr>
        <w:rPr>
          <w:rFonts w:hint="eastAsia" w:eastAsiaTheme="minorEastAsia"/>
          <w:sz w:val="28"/>
          <w:szCs w:val="36"/>
          <w:lang w:eastAsia="zh-CN"/>
        </w:rPr>
      </w:pPr>
    </w:p>
    <w:p>
      <w:pPr>
        <w:jc w:val="righ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 xml:space="preserve">                             2017年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B755D"/>
    <w:rsid w:val="1DDB755D"/>
    <w:rsid w:val="66547ECE"/>
    <w:rsid w:val="778D2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2017-07-04T02:03:00Z</dcterms:created>
  <dc:creator>dell</dc:creator>
  <cp:lastModifiedBy>Administrator</cp:lastModifiedBy>
  <dcterms:modified xsi:type="dcterms:W3CDTF">2017-07-20T03:14:58Z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