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sz w:val="32"/>
          <w:szCs w:val="32"/>
        </w:rPr>
        <w:t>附件1：</w:t>
      </w:r>
      <w:r>
        <w:rPr>
          <w:rFonts w:hint="eastAsia" w:ascii="方正小标宋简体" w:hAnsi="宋体" w:eastAsia="方正小标宋简体"/>
          <w:sz w:val="36"/>
          <w:szCs w:val="36"/>
        </w:rPr>
        <w:t>中小学、幼儿园报考学科（岗位）和招聘学校对应表</w:t>
      </w:r>
    </w:p>
    <w:bookmarkEnd w:id="0"/>
    <w:tbl>
      <w:tblPr>
        <w:tblStyle w:val="7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980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岗位（人数）</w:t>
            </w:r>
          </w:p>
        </w:tc>
        <w:tc>
          <w:tcPr>
            <w:tcW w:w="6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  聘  学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初中数学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（2人）</w:t>
            </w:r>
          </w:p>
        </w:tc>
        <w:tc>
          <w:tcPr>
            <w:tcW w:w="6660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丁栅中心学校（中）1人、陶庄中学1人。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初中科学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（1人）</w:t>
            </w:r>
          </w:p>
        </w:tc>
        <w:tc>
          <w:tcPr>
            <w:tcW w:w="6660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干窑中学1人。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初中社政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（6人）</w:t>
            </w:r>
          </w:p>
        </w:tc>
        <w:tc>
          <w:tcPr>
            <w:tcW w:w="6660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泗洲中学1人、浙师大附属实验学校（中）1人、嘉善三中1人、嘉善五中1人、里泽中心学校（中）1人、丁栅中心学校（中）1人。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初中信息技术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（1人）</w:t>
            </w:r>
          </w:p>
        </w:tc>
        <w:tc>
          <w:tcPr>
            <w:tcW w:w="6660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丁栅中心学校（中）1人。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小学语文岗位一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（14人）</w:t>
            </w:r>
          </w:p>
        </w:tc>
        <w:tc>
          <w:tcPr>
            <w:tcW w:w="6660" w:type="dxa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实验小学1人、吴镇教育集团泗洲小学1人、惠民小学1人、里泽中心学校（小）3人、大云中心学校（小）1人、姚庄中心学校（小）2人、陶庄小学1人、天凝小学1人、西塘小学1人、大舜小学1人、下甸庙小学1人。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小学语文岗位二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（13人）</w:t>
            </w:r>
          </w:p>
        </w:tc>
        <w:tc>
          <w:tcPr>
            <w:tcW w:w="6660" w:type="dxa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实验小学1人、实验二小1人、惠民小学2人、里泽中心学校（小）2人、大云中心学校（小）1人、姚庄中心学校（小）1人、大通小学1人、枫南小学1人、范泾小学1人、西塘小学1人、下甸庙小学1人。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小学数学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（11人）</w:t>
            </w:r>
          </w:p>
        </w:tc>
        <w:tc>
          <w:tcPr>
            <w:tcW w:w="6660" w:type="dxa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吴镇教育集团泗洲小学1人、城西小学1人、姚庄中心学校（小）1人、丁栅中心学校（小）2人、惠民小学1人、枫南小学1人、大舜小学1人、下甸庙小学1人、陶庄小学1人、杨庙小学1人。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小学英语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（3人）</w:t>
            </w:r>
          </w:p>
        </w:tc>
        <w:tc>
          <w:tcPr>
            <w:tcW w:w="6660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枫南小学1人、范泾小学1人、天凝小学1人。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小学科学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（1人）</w:t>
            </w:r>
          </w:p>
        </w:tc>
        <w:tc>
          <w:tcPr>
            <w:tcW w:w="6660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俞汇小学1人。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小学音乐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（5人）</w:t>
            </w:r>
          </w:p>
        </w:tc>
        <w:tc>
          <w:tcPr>
            <w:tcW w:w="6660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吴镇教育集团硕士小学1人、里泽中心学校（小）1人、丁栅中心学校（小）1人、西塘小学1人、逸夫小学1人。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小学体育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（5人）</w:t>
            </w:r>
          </w:p>
        </w:tc>
        <w:tc>
          <w:tcPr>
            <w:tcW w:w="6660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吴镇教育集团吴镇小学1人、吴镇教育集团泗洲小学1人、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姚庄中心学校（小）1人、惠民小学1人、杨庙小学1人。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小学美术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（5人）</w:t>
            </w:r>
          </w:p>
        </w:tc>
        <w:tc>
          <w:tcPr>
            <w:tcW w:w="6660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吴镇教育集团吴镇小学1人、吴镇教育集团硕士小学1人、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杜鹃小学1人、西塘小学1人、下甸庙小学1人。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幼儿园岗位一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（10人）</w:t>
            </w:r>
          </w:p>
        </w:tc>
        <w:tc>
          <w:tcPr>
            <w:tcW w:w="6660" w:type="dxa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魏塘街道杜鹃幼儿园1人、罗星街道实验幼儿园1人、罗星街道玉兰幼儿园1人、罗星街道江南幼儿园2人、开发区（惠民街道）中心幼儿园1人、姚庄镇中心幼儿园1人、姚庄镇丁栅幼儿园1人、干窑镇实验幼儿园1人、西塘镇中心幼儿园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幼儿园岗位二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（9人）</w:t>
            </w:r>
          </w:p>
        </w:tc>
        <w:tc>
          <w:tcPr>
            <w:tcW w:w="6660" w:type="dxa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魏塘街道第三幼儿园1人、罗星街道实验幼儿园1人、罗星街道玉兰幼儿园2人、罗星街道江南幼儿园1人、开发区（惠民街道）中心幼儿园1人、姚庄镇中心幼儿园1人、西塘镇中心幼儿园1人、天凝镇中心幼儿园1人。</w:t>
            </w:r>
          </w:p>
        </w:tc>
      </w:tr>
    </w:tbl>
    <w:p>
      <w:pPr>
        <w:rPr>
          <w:rFonts w:ascii="仿宋_GB2312" w:hAnsi="宋体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XiaoBiaoSong-B05S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96AAC"/>
    <w:rsid w:val="50096A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1"/>
    <w:basedOn w:val="1"/>
    <w:link w:val="3"/>
    <w:qFormat/>
    <w:uiPriority w:val="0"/>
  </w:style>
  <w:style w:type="character" w:styleId="5">
    <w:name w:val="page number"/>
    <w:basedOn w:val="3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2017-01-26T13:38:00Z</dcterms:created>
  <dc:creator>Administrator</dc:creator>
  <cp:lastModifiedBy>Administrator</cp:lastModifiedBy>
  <dcterms:modified xsi:type="dcterms:W3CDTF">2017-01-26T13:39:22Z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