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F83" w:rsidRDefault="00F34AB6">
      <w:pPr>
        <w:widowControl/>
        <w:spacing w:line="560" w:lineRule="atLeast"/>
        <w:jc w:val="left"/>
      </w:pPr>
      <w:r>
        <w:rPr>
          <w:rFonts w:ascii="黑体" w:eastAsia="黑体" w:cs="黑体"/>
          <w:kern w:val="0"/>
          <w:sz w:val="32"/>
          <w:szCs w:val="32"/>
          <w:lang/>
        </w:rPr>
        <w:t> </w:t>
      </w:r>
    </w:p>
    <w:p w:rsidR="00A64F83" w:rsidRDefault="00F34AB6">
      <w:pPr>
        <w:widowControl/>
        <w:spacing w:line="560" w:lineRule="atLeast"/>
        <w:jc w:val="center"/>
      </w:pPr>
      <w:r>
        <w:rPr>
          <w:rFonts w:ascii="宋体" w:eastAsia="宋体" w:hAnsi="宋体" w:cs="宋体" w:hint="eastAsia"/>
          <w:b/>
          <w:kern w:val="0"/>
          <w:sz w:val="44"/>
          <w:szCs w:val="44"/>
          <w:lang/>
        </w:rPr>
        <w:t>邯山区</w:t>
      </w:r>
      <w:r>
        <w:rPr>
          <w:rFonts w:ascii="宋体" w:eastAsia="宋体" w:hAnsi="宋体" w:cs="宋体" w:hint="eastAsia"/>
          <w:b/>
          <w:kern w:val="0"/>
          <w:sz w:val="44"/>
          <w:szCs w:val="44"/>
          <w:lang/>
        </w:rPr>
        <w:t>2015</w:t>
      </w:r>
      <w:r>
        <w:rPr>
          <w:rFonts w:ascii="宋体" w:eastAsia="宋体" w:hAnsi="宋体" w:cs="宋体" w:hint="eastAsia"/>
          <w:b/>
          <w:kern w:val="0"/>
          <w:sz w:val="44"/>
          <w:szCs w:val="44"/>
          <w:lang/>
        </w:rPr>
        <w:t>年度教师公开招聘</w:t>
      </w:r>
    </w:p>
    <w:p w:rsidR="00A64F83" w:rsidRDefault="00F34AB6">
      <w:pPr>
        <w:widowControl/>
        <w:spacing w:line="560" w:lineRule="atLeast"/>
        <w:jc w:val="center"/>
      </w:pPr>
      <w:r>
        <w:rPr>
          <w:rFonts w:ascii="宋体" w:eastAsia="宋体" w:hAnsi="宋体" w:cs="宋体" w:hint="eastAsia"/>
          <w:b/>
          <w:kern w:val="0"/>
          <w:sz w:val="44"/>
          <w:szCs w:val="44"/>
          <w:lang/>
        </w:rPr>
        <w:t>专业设置一览表</w:t>
      </w:r>
    </w:p>
    <w:p w:rsidR="00A64F83" w:rsidRDefault="00F34AB6">
      <w:pPr>
        <w:widowControl/>
        <w:spacing w:line="560" w:lineRule="atLeast"/>
        <w:jc w:val="center"/>
      </w:pPr>
      <w:r>
        <w:rPr>
          <w:rFonts w:ascii="宋体" w:eastAsia="宋体" w:hAnsi="宋体" w:cs="宋体" w:hint="eastAsia"/>
          <w:b/>
          <w:kern w:val="0"/>
          <w:sz w:val="44"/>
          <w:szCs w:val="44"/>
          <w:lang/>
        </w:rPr>
        <w:t> </w:t>
      </w:r>
    </w:p>
    <w:tbl>
      <w:tblPr>
        <w:tblW w:w="8262" w:type="dxa"/>
        <w:jc w:val="center"/>
        <w:tblInd w:w="13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9"/>
        <w:gridCol w:w="1786"/>
        <w:gridCol w:w="1067"/>
        <w:gridCol w:w="1067"/>
        <w:gridCol w:w="1067"/>
        <w:gridCol w:w="1786"/>
      </w:tblGrid>
      <w:tr w:rsidR="00A64F83">
        <w:trPr>
          <w:trHeight w:val="856"/>
          <w:jc w:val="center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  <w:lang/>
              </w:rPr>
              <w:t>学段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  <w:lang/>
              </w:rPr>
              <w:t>专业名称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  <w:lang/>
              </w:rPr>
              <w:t>拟招聘人数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  <w:lang/>
              </w:rPr>
              <w:t>专业代码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A64F83">
            <w:pPr>
              <w:rPr>
                <w:rFonts w:ascii="宋体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A64F83">
            <w:pPr>
              <w:rPr>
                <w:rFonts w:ascii="宋体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计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城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农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村</w:t>
            </w:r>
          </w:p>
        </w:tc>
        <w:tc>
          <w:tcPr>
            <w:tcW w:w="1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A64F83">
            <w:pPr>
              <w:rPr>
                <w:rFonts w:ascii="宋体"/>
                <w:sz w:val="24"/>
              </w:rPr>
            </w:pP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语文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01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数学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02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英语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03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音乐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04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体育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05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美术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06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小学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信息技术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07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幼儿园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全科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08</w:t>
            </w:r>
          </w:p>
        </w:tc>
      </w:tr>
      <w:tr w:rsidR="00A64F83">
        <w:trPr>
          <w:trHeight w:val="856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83" w:rsidRDefault="00F34AB6">
            <w:pPr>
              <w:widowControl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/>
              </w:rPr>
              <w:t> </w:t>
            </w:r>
          </w:p>
        </w:tc>
      </w:tr>
    </w:tbl>
    <w:p w:rsidR="00A64F83" w:rsidRDefault="00A64F83">
      <w:bookmarkStart w:id="0" w:name="_GoBack"/>
      <w:bookmarkEnd w:id="0"/>
    </w:p>
    <w:sectPr w:rsidR="00A64F83" w:rsidSect="00A6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BF179F3"/>
    <w:rsid w:val="00A64F83"/>
    <w:rsid w:val="00F34AB6"/>
    <w:rsid w:val="2BF1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A64F8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F83"/>
    <w:rPr>
      <w:sz w:val="24"/>
    </w:rPr>
  </w:style>
  <w:style w:type="character" w:styleId="a4">
    <w:name w:val="Hyperlink"/>
    <w:basedOn w:val="a0"/>
    <w:rsid w:val="00A64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2015-12-14T03:45:00Z</dcterms:created>
  <dcterms:modified xsi:type="dcterms:W3CDTF">2015-12-14T03:45:00Z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